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BA" w:rsidRPr="009320BA" w:rsidRDefault="009320BA" w:rsidP="00166E54">
      <w:pPr>
        <w:jc w:val="center"/>
        <w:rPr>
          <w:color w:val="080000"/>
        </w:rPr>
      </w:pPr>
      <w:r w:rsidRPr="009320BA">
        <w:rPr>
          <w:b/>
          <w:bCs/>
          <w:color w:val="000000"/>
          <w:sz w:val="20"/>
          <w:szCs w:val="20"/>
        </w:rPr>
        <w:t>BOARD OF DIRECTORS</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b/>
          <w:bCs/>
          <w:color w:val="000000"/>
          <w:sz w:val="20"/>
          <w:szCs w:val="20"/>
        </w:rPr>
        <w:t>TIMOTHY L. HILDENBRAND, President</w:t>
      </w:r>
    </w:p>
    <w:p w:rsidR="009320BA" w:rsidRPr="009320BA" w:rsidRDefault="009320BA" w:rsidP="00166E54">
      <w:pPr>
        <w:jc w:val="both"/>
        <w:rPr>
          <w:color w:val="080000"/>
        </w:rPr>
      </w:pPr>
      <w:r w:rsidRPr="009320BA">
        <w:rPr>
          <w:b/>
          <w:bCs/>
          <w:color w:val="000000"/>
          <w:sz w:val="20"/>
          <w:szCs w:val="20"/>
        </w:rPr>
        <w:t>Present Term August 2016-August 2019</w:t>
      </w:r>
      <w:r w:rsidRPr="009320BA">
        <w:rPr>
          <w:b/>
          <w:bCs/>
          <w:color w:val="000000"/>
        </w:rPr>
        <w:t xml:space="preserve"> </w:t>
      </w:r>
    </w:p>
    <w:p w:rsidR="009320BA" w:rsidRPr="009320BA" w:rsidRDefault="009320BA" w:rsidP="00166E54">
      <w:pPr>
        <w:jc w:val="both"/>
        <w:rPr>
          <w:color w:val="080000"/>
        </w:rPr>
      </w:pPr>
      <w:r w:rsidRPr="009320BA">
        <w:rPr>
          <w:color w:val="000000"/>
          <w:sz w:val="20"/>
          <w:szCs w:val="20"/>
        </w:rPr>
        <w:t xml:space="preserve">Mr. Hildenbrand was appointed to fill an unexpired term on the Board of Directors in April 1999.  He was re-elected to the board in August 1999, August 2002, 2005, 2007, 2010, 2013 and again in 2016.   He held the office of </w:t>
      </w:r>
      <w:r w:rsidR="004662F1">
        <w:rPr>
          <w:color w:val="000000"/>
          <w:sz w:val="20"/>
          <w:szCs w:val="20"/>
        </w:rPr>
        <w:t xml:space="preserve"> </w:t>
      </w:r>
      <w:r w:rsidRPr="009320BA">
        <w:rPr>
          <w:color w:val="000000"/>
          <w:sz w:val="20"/>
          <w:szCs w:val="20"/>
        </w:rPr>
        <w:t>2nd Vice-President from 1999 to 2000.  In August 2000 he was elected Vice President.  In May 2006 he was elected President in August 2007, 2008, 2009, 2010, 2011, 2012, 2013, 2014, 2015</w:t>
      </w:r>
      <w:r w:rsidR="00C537EC">
        <w:rPr>
          <w:color w:val="000000"/>
          <w:sz w:val="20"/>
          <w:szCs w:val="20"/>
        </w:rPr>
        <w:t>, 2016,</w:t>
      </w:r>
      <w:r w:rsidRPr="009320BA">
        <w:rPr>
          <w:color w:val="000000"/>
          <w:sz w:val="20"/>
          <w:szCs w:val="20"/>
        </w:rPr>
        <w:t xml:space="preserve"> and 201</w:t>
      </w:r>
      <w:r w:rsidR="008F5EE4">
        <w:rPr>
          <w:color w:val="000000"/>
          <w:sz w:val="20"/>
          <w:szCs w:val="20"/>
        </w:rPr>
        <w:t>7</w:t>
      </w:r>
      <w:r w:rsidRPr="009320BA">
        <w:rPr>
          <w:color w:val="000000"/>
          <w:sz w:val="20"/>
          <w:szCs w:val="20"/>
        </w:rPr>
        <w:t>. He currently serves on the Management Advisory Committee.  Tim has attended conferences on water related issues.  He brings to the board a vast and wide range of expertise in water related issues.</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color w:val="000000"/>
          <w:sz w:val="20"/>
          <w:szCs w:val="20"/>
        </w:rPr>
        <w:t xml:space="preserve">Mr. Hildenbrand is a Certified Petroleum Geologist and has been involved in various aspects of the Oil and Gas industry since graduation in May of 1980.   Mr. Hildenbrand is currently employed by and is an officer with, the </w:t>
      </w:r>
      <w:proofErr w:type="spellStart"/>
      <w:r w:rsidRPr="009320BA">
        <w:rPr>
          <w:color w:val="000000"/>
          <w:sz w:val="20"/>
          <w:szCs w:val="20"/>
        </w:rPr>
        <w:t>Zachry</w:t>
      </w:r>
      <w:proofErr w:type="spellEnd"/>
      <w:r w:rsidRPr="009320BA">
        <w:rPr>
          <w:color w:val="000000"/>
          <w:sz w:val="20"/>
          <w:szCs w:val="20"/>
        </w:rPr>
        <w:t xml:space="preserve"> Group of Companies.  He has a B.S. in Geological Engineering and his education also includes an Intensive Spanish Course, </w:t>
      </w:r>
      <w:proofErr w:type="spellStart"/>
      <w:r w:rsidRPr="009320BA">
        <w:rPr>
          <w:color w:val="000000"/>
          <w:sz w:val="20"/>
          <w:szCs w:val="20"/>
        </w:rPr>
        <w:t>Proyecto</w:t>
      </w:r>
      <w:proofErr w:type="spellEnd"/>
      <w:r w:rsidRPr="009320BA">
        <w:rPr>
          <w:color w:val="000000"/>
          <w:sz w:val="20"/>
          <w:szCs w:val="20"/>
        </w:rPr>
        <w:t xml:space="preserve"> </w:t>
      </w:r>
      <w:proofErr w:type="spellStart"/>
      <w:r w:rsidRPr="009320BA">
        <w:rPr>
          <w:color w:val="000000"/>
          <w:sz w:val="20"/>
          <w:szCs w:val="20"/>
        </w:rPr>
        <w:t>Linguistiso</w:t>
      </w:r>
      <w:proofErr w:type="spellEnd"/>
      <w:r w:rsidRPr="009320BA">
        <w:rPr>
          <w:color w:val="000000"/>
          <w:sz w:val="20"/>
          <w:szCs w:val="20"/>
        </w:rPr>
        <w:t xml:space="preserve"> Francisco </w:t>
      </w:r>
      <w:proofErr w:type="spellStart"/>
      <w:r w:rsidRPr="009320BA">
        <w:rPr>
          <w:color w:val="000000"/>
          <w:sz w:val="20"/>
          <w:szCs w:val="20"/>
        </w:rPr>
        <w:t>Maroquin</w:t>
      </w:r>
      <w:proofErr w:type="spellEnd"/>
      <w:r w:rsidRPr="009320BA">
        <w:rPr>
          <w:color w:val="000000"/>
          <w:sz w:val="20"/>
          <w:szCs w:val="20"/>
        </w:rPr>
        <w:t xml:space="preserve"> Antigua, Guatemala, Central America.</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color w:val="000000"/>
          <w:sz w:val="20"/>
          <w:szCs w:val="20"/>
        </w:rPr>
        <w:t>Tim, his wife and their children live in the rural area of Medina County.  Tim is active in community affairs and is also a rancher.  </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b/>
          <w:bCs/>
          <w:color w:val="000000"/>
          <w:sz w:val="20"/>
          <w:szCs w:val="20"/>
        </w:rPr>
        <w:t>CAROLINE A. NENTWICH, Vice President</w:t>
      </w:r>
    </w:p>
    <w:p w:rsidR="009320BA" w:rsidRPr="009320BA" w:rsidRDefault="009320BA" w:rsidP="00166E54">
      <w:pPr>
        <w:jc w:val="both"/>
        <w:rPr>
          <w:color w:val="080000"/>
        </w:rPr>
      </w:pPr>
      <w:r w:rsidRPr="009320BA">
        <w:rPr>
          <w:b/>
          <w:bCs/>
          <w:color w:val="000000"/>
          <w:sz w:val="20"/>
          <w:szCs w:val="20"/>
        </w:rPr>
        <w:t>Present Term August 2015-August 2018</w:t>
      </w:r>
    </w:p>
    <w:p w:rsidR="009320BA" w:rsidRPr="009320BA" w:rsidRDefault="009320BA" w:rsidP="00166E54">
      <w:pPr>
        <w:jc w:val="both"/>
        <w:rPr>
          <w:color w:val="080000"/>
        </w:rPr>
      </w:pPr>
      <w:r w:rsidRPr="009320BA">
        <w:rPr>
          <w:color w:val="000000"/>
          <w:sz w:val="20"/>
          <w:szCs w:val="20"/>
        </w:rPr>
        <w:t>Ms. Nentwich was appointed to the Board of Directors in October of 2004 to fill a vacancy in the 2003-2006 term. Ms. Nentwich was first elected as 1st Vice President in 2007 and currently serves as 1st Vice President in 201</w:t>
      </w:r>
      <w:r w:rsidR="008F5EE4">
        <w:rPr>
          <w:color w:val="000000"/>
          <w:sz w:val="20"/>
          <w:szCs w:val="20"/>
        </w:rPr>
        <w:t>7</w:t>
      </w:r>
      <w:r w:rsidRPr="009320BA">
        <w:rPr>
          <w:color w:val="000000"/>
          <w:sz w:val="20"/>
          <w:szCs w:val="20"/>
        </w:rPr>
        <w:t>.  She serves as Chair on the Wages and Benefits Committee and Finance Committee.  Caroline brings to the board 40 plus years of business administrative knowledge and skills.  She has attended numerous conferences on water related issues and also attended the Public Funds Investment Training course.</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color w:val="000000"/>
          <w:sz w:val="20"/>
          <w:szCs w:val="20"/>
        </w:rPr>
        <w:t>Ms. Nentwich has been in the business sector for over 40 years primarily in the Information Systems arena within the Financial Industry.  Ms. Nentwich has a Bachelor's degree in accounting with a concentration in Business Data Systems and a MBA with a concentration in Information Systems.</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color w:val="000000"/>
          <w:sz w:val="20"/>
          <w:szCs w:val="20"/>
        </w:rPr>
        <w:t>Ms. Nentwich and her late husband Karl reside outside of Castroville.  They have two sons Karl and Brian.  Caroline  is also a  rancher.  </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b/>
          <w:bCs/>
          <w:color w:val="000000"/>
          <w:sz w:val="20"/>
          <w:szCs w:val="20"/>
        </w:rPr>
        <w:t>JONELL M. TARVIN, Secretary/Treasurer</w:t>
      </w:r>
    </w:p>
    <w:p w:rsidR="009320BA" w:rsidRPr="009320BA" w:rsidRDefault="009320BA" w:rsidP="00166E54">
      <w:pPr>
        <w:jc w:val="both"/>
        <w:rPr>
          <w:color w:val="080000"/>
        </w:rPr>
      </w:pPr>
      <w:r w:rsidRPr="009320BA">
        <w:rPr>
          <w:b/>
          <w:bCs/>
          <w:color w:val="000000"/>
          <w:sz w:val="20"/>
          <w:szCs w:val="20"/>
        </w:rPr>
        <w:t>Present Term August 201</w:t>
      </w:r>
      <w:r w:rsidR="00F7221D">
        <w:rPr>
          <w:b/>
          <w:bCs/>
          <w:color w:val="000000"/>
          <w:sz w:val="20"/>
          <w:szCs w:val="20"/>
        </w:rPr>
        <w:t>7</w:t>
      </w:r>
      <w:r w:rsidRPr="009320BA">
        <w:rPr>
          <w:b/>
          <w:bCs/>
          <w:color w:val="000000"/>
          <w:sz w:val="20"/>
          <w:szCs w:val="20"/>
        </w:rPr>
        <w:t>- August 20</w:t>
      </w:r>
      <w:r w:rsidR="00F7221D">
        <w:rPr>
          <w:b/>
          <w:bCs/>
          <w:color w:val="000000"/>
          <w:sz w:val="20"/>
          <w:szCs w:val="20"/>
        </w:rPr>
        <w:t>20</w:t>
      </w:r>
    </w:p>
    <w:p w:rsidR="009320BA" w:rsidRPr="009320BA" w:rsidRDefault="009320BA" w:rsidP="00166E54">
      <w:pPr>
        <w:jc w:val="both"/>
        <w:rPr>
          <w:color w:val="080000"/>
        </w:rPr>
      </w:pPr>
      <w:r w:rsidRPr="009320BA">
        <w:rPr>
          <w:color w:val="000000"/>
          <w:sz w:val="20"/>
          <w:szCs w:val="20"/>
        </w:rPr>
        <w:t>Ms. Tarvin was elected to the Board of Directors in August 1999.   She was reelected in Augu</w:t>
      </w:r>
      <w:r w:rsidR="00F7221D">
        <w:rPr>
          <w:color w:val="000000"/>
          <w:sz w:val="20"/>
          <w:szCs w:val="20"/>
        </w:rPr>
        <w:t>st 2002, August 2005, 2008, 2011, 2014</w:t>
      </w:r>
      <w:r w:rsidRPr="009320BA">
        <w:rPr>
          <w:color w:val="000000"/>
          <w:sz w:val="20"/>
          <w:szCs w:val="20"/>
        </w:rPr>
        <w:t xml:space="preserve"> and again in August 201</w:t>
      </w:r>
      <w:r w:rsidR="00F7221D">
        <w:rPr>
          <w:color w:val="000000"/>
          <w:sz w:val="20"/>
          <w:szCs w:val="20"/>
        </w:rPr>
        <w:t>7</w:t>
      </w:r>
      <w:r w:rsidRPr="009320BA">
        <w:rPr>
          <w:color w:val="000000"/>
          <w:sz w:val="20"/>
          <w:szCs w:val="20"/>
        </w:rPr>
        <w:t>. She has held the office of 2nd Vice-President and is current the Secretary/Treasurer. She serves as Chair of the Finance Committee and also serves on the Management Advisory Committee.  She has completed a course in Public Funds Investment in compliance with the Public Funds Investment Act.  She has attended a number of conferences and seminars on water issues.   She brings to the board a reliable expertise in management and finance</w:t>
      </w:r>
      <w:r w:rsidRPr="009320BA">
        <w:rPr>
          <w:color w:val="000000"/>
        </w:rPr>
        <w:t>.   </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color w:val="000000"/>
          <w:sz w:val="20"/>
          <w:szCs w:val="20"/>
        </w:rPr>
        <w:t>Ms. Tarvin is retired from Southwestern Bell Telephone Co., where she worked for 29 years as Area Manager.  She is also a certified substitute teacher.  </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color w:val="000000"/>
          <w:sz w:val="20"/>
          <w:szCs w:val="20"/>
        </w:rPr>
        <w:t xml:space="preserve">Ms. Tarvin and her late husband John raised their family in the </w:t>
      </w:r>
      <w:proofErr w:type="spellStart"/>
      <w:r w:rsidRPr="009320BA">
        <w:rPr>
          <w:color w:val="000000"/>
          <w:sz w:val="20"/>
          <w:szCs w:val="20"/>
        </w:rPr>
        <w:t>Dunlay</w:t>
      </w:r>
      <w:proofErr w:type="spellEnd"/>
      <w:r w:rsidRPr="009320BA">
        <w:rPr>
          <w:color w:val="000000"/>
          <w:sz w:val="20"/>
          <w:szCs w:val="20"/>
        </w:rPr>
        <w:t>/Castroville area</w:t>
      </w:r>
      <w:r w:rsidR="00706CDD">
        <w:rPr>
          <w:color w:val="000000"/>
          <w:sz w:val="20"/>
          <w:szCs w:val="20"/>
        </w:rPr>
        <w:t>.</w:t>
      </w:r>
      <w:r w:rsidRPr="009320BA">
        <w:rPr>
          <w:color w:val="000000"/>
          <w:sz w:val="20"/>
          <w:szCs w:val="20"/>
        </w:rPr>
        <w:t>.  Mrs. Tarvin is active in community affairs and is a rancher.  </w:t>
      </w:r>
    </w:p>
    <w:p w:rsidR="009320BA" w:rsidRPr="009320BA" w:rsidRDefault="009320BA" w:rsidP="00166E54">
      <w:pPr>
        <w:jc w:val="both"/>
        <w:rPr>
          <w:color w:val="080000"/>
        </w:rPr>
      </w:pPr>
    </w:p>
    <w:p w:rsidR="009320BA" w:rsidRDefault="009320BA" w:rsidP="00166E54">
      <w:pPr>
        <w:jc w:val="both"/>
        <w:rPr>
          <w:color w:val="080000"/>
        </w:rPr>
      </w:pPr>
    </w:p>
    <w:p w:rsidR="003271C4" w:rsidRDefault="003271C4" w:rsidP="00166E54">
      <w:pPr>
        <w:jc w:val="both"/>
        <w:rPr>
          <w:color w:val="080000"/>
        </w:rPr>
      </w:pPr>
    </w:p>
    <w:p w:rsidR="003271C4" w:rsidRPr="009320BA" w:rsidRDefault="003271C4" w:rsidP="00166E54">
      <w:pPr>
        <w:jc w:val="both"/>
        <w:rPr>
          <w:color w:val="080000"/>
        </w:rPr>
      </w:pP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b/>
          <w:bCs/>
          <w:color w:val="000000"/>
          <w:sz w:val="20"/>
          <w:szCs w:val="20"/>
        </w:rPr>
        <w:lastRenderedPageBreak/>
        <w:t>RICHARD L. SULTENFUSS</w:t>
      </w:r>
    </w:p>
    <w:p w:rsidR="009320BA" w:rsidRPr="009320BA" w:rsidRDefault="009320BA" w:rsidP="00166E54">
      <w:pPr>
        <w:jc w:val="both"/>
        <w:rPr>
          <w:color w:val="080000"/>
        </w:rPr>
      </w:pPr>
      <w:r w:rsidRPr="009320BA">
        <w:rPr>
          <w:b/>
          <w:bCs/>
          <w:color w:val="000000"/>
          <w:sz w:val="20"/>
          <w:szCs w:val="20"/>
        </w:rPr>
        <w:t>Present Term August 2016-August 2019</w:t>
      </w:r>
    </w:p>
    <w:p w:rsidR="009320BA" w:rsidRPr="009320BA" w:rsidRDefault="009320BA" w:rsidP="00166E54">
      <w:pPr>
        <w:jc w:val="both"/>
        <w:rPr>
          <w:color w:val="080000"/>
        </w:rPr>
      </w:pPr>
      <w:r w:rsidRPr="009320BA">
        <w:rPr>
          <w:color w:val="000000"/>
          <w:sz w:val="20"/>
          <w:szCs w:val="20"/>
        </w:rPr>
        <w:t xml:space="preserve">Mr. </w:t>
      </w:r>
      <w:proofErr w:type="spellStart"/>
      <w:r w:rsidRPr="009320BA">
        <w:rPr>
          <w:color w:val="000000"/>
          <w:sz w:val="20"/>
          <w:szCs w:val="20"/>
        </w:rPr>
        <w:t>Sultenfuss</w:t>
      </w:r>
      <w:proofErr w:type="spellEnd"/>
      <w:r w:rsidRPr="009320BA">
        <w:rPr>
          <w:color w:val="000000"/>
          <w:sz w:val="20"/>
          <w:szCs w:val="20"/>
        </w:rPr>
        <w:t xml:space="preserve"> was appointed to the Board of Directors in March 1993. He was elected to the board in August 1995, August 1998, August 2001, August 2004, August 2007, 2010, 2013 and August 2016. </w:t>
      </w:r>
      <w:r w:rsidR="003271C4">
        <w:rPr>
          <w:color w:val="000000"/>
          <w:sz w:val="20"/>
          <w:szCs w:val="20"/>
        </w:rPr>
        <w:t xml:space="preserve">Mr. </w:t>
      </w:r>
      <w:proofErr w:type="spellStart"/>
      <w:r w:rsidR="003271C4">
        <w:rPr>
          <w:color w:val="000000"/>
          <w:sz w:val="20"/>
          <w:szCs w:val="20"/>
        </w:rPr>
        <w:t>Sultenfuss</w:t>
      </w:r>
      <w:proofErr w:type="spellEnd"/>
      <w:r w:rsidR="003271C4">
        <w:rPr>
          <w:color w:val="000000"/>
          <w:sz w:val="20"/>
          <w:szCs w:val="20"/>
        </w:rPr>
        <w:t xml:space="preserve"> was appointed as 2</w:t>
      </w:r>
      <w:r w:rsidR="003271C4" w:rsidRPr="003271C4">
        <w:rPr>
          <w:color w:val="000000"/>
          <w:sz w:val="20"/>
          <w:szCs w:val="20"/>
          <w:vertAlign w:val="superscript"/>
        </w:rPr>
        <w:t>nd</w:t>
      </w:r>
      <w:r w:rsidR="003271C4">
        <w:rPr>
          <w:color w:val="000000"/>
          <w:sz w:val="20"/>
          <w:szCs w:val="20"/>
        </w:rPr>
        <w:t xml:space="preserve"> Vice President at the May 15, 2018 Board Meeting.</w:t>
      </w:r>
      <w:r w:rsidRPr="009320BA">
        <w:rPr>
          <w:color w:val="000000"/>
          <w:sz w:val="20"/>
          <w:szCs w:val="20"/>
        </w:rPr>
        <w:t xml:space="preserve"> Mr. </w:t>
      </w:r>
      <w:proofErr w:type="spellStart"/>
      <w:r w:rsidRPr="009320BA">
        <w:rPr>
          <w:color w:val="000000"/>
          <w:sz w:val="20"/>
          <w:szCs w:val="20"/>
        </w:rPr>
        <w:t>Sultenfuss</w:t>
      </w:r>
      <w:proofErr w:type="spellEnd"/>
      <w:r w:rsidRPr="009320BA">
        <w:rPr>
          <w:color w:val="000000"/>
          <w:sz w:val="20"/>
          <w:szCs w:val="20"/>
        </w:rPr>
        <w:t xml:space="preserve"> is Chair of the Operations Committee.  Richard brings to the board valuable knowledge of general operations of wells, pumps, and motors.    </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color w:val="000000"/>
          <w:sz w:val="20"/>
          <w:szCs w:val="20"/>
        </w:rPr>
        <w:t xml:space="preserve">Mr. </w:t>
      </w:r>
      <w:proofErr w:type="spellStart"/>
      <w:r w:rsidRPr="009320BA">
        <w:rPr>
          <w:color w:val="000000"/>
          <w:sz w:val="20"/>
          <w:szCs w:val="20"/>
        </w:rPr>
        <w:t>Sultenfuss</w:t>
      </w:r>
      <w:proofErr w:type="spellEnd"/>
      <w:r w:rsidRPr="009320BA">
        <w:rPr>
          <w:color w:val="000000"/>
          <w:sz w:val="20"/>
          <w:szCs w:val="20"/>
        </w:rPr>
        <w:t xml:space="preserve"> has an Associates Degree in Applied Science-Refrigeration, a class A Air Conditioning and Heating License, Water Analysis Training, and a Factory Chiller and Pumps certification, and is a licensed H/VAC Contractor. He has recently retired from the Assistant Manager of Mueller and Wilson Inc. in San Antonio. </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color w:val="000000"/>
          <w:sz w:val="20"/>
          <w:szCs w:val="20"/>
        </w:rPr>
        <w:t>He and his wife Cindy reside and raised their children in the rural area of the southeast section of Medina County. He is active in community affairs and is also a rancher.  </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b/>
          <w:bCs/>
          <w:color w:val="000000"/>
          <w:sz w:val="20"/>
          <w:szCs w:val="20"/>
        </w:rPr>
        <w:t>HECTOR DE LA FUENTE</w:t>
      </w:r>
    </w:p>
    <w:p w:rsidR="009320BA" w:rsidRPr="009320BA" w:rsidRDefault="009320BA" w:rsidP="00166E54">
      <w:pPr>
        <w:jc w:val="both"/>
        <w:rPr>
          <w:color w:val="080000"/>
        </w:rPr>
      </w:pPr>
      <w:r w:rsidRPr="009320BA">
        <w:rPr>
          <w:b/>
          <w:bCs/>
          <w:color w:val="000000"/>
          <w:sz w:val="20"/>
          <w:szCs w:val="20"/>
        </w:rPr>
        <w:t>Present Term 201</w:t>
      </w:r>
      <w:r w:rsidR="00F7221D">
        <w:rPr>
          <w:b/>
          <w:bCs/>
          <w:color w:val="000000"/>
          <w:sz w:val="20"/>
          <w:szCs w:val="20"/>
        </w:rPr>
        <w:t>7</w:t>
      </w:r>
      <w:r w:rsidRPr="009320BA">
        <w:rPr>
          <w:b/>
          <w:bCs/>
          <w:color w:val="000000"/>
          <w:sz w:val="20"/>
          <w:szCs w:val="20"/>
        </w:rPr>
        <w:t>-20</w:t>
      </w:r>
      <w:r w:rsidR="00F7221D">
        <w:rPr>
          <w:b/>
          <w:bCs/>
          <w:color w:val="000000"/>
          <w:sz w:val="20"/>
          <w:szCs w:val="20"/>
        </w:rPr>
        <w:t>20</w:t>
      </w:r>
    </w:p>
    <w:p w:rsidR="009320BA" w:rsidRPr="009320BA" w:rsidRDefault="009320BA" w:rsidP="00166E54">
      <w:pPr>
        <w:jc w:val="both"/>
        <w:rPr>
          <w:color w:val="080000"/>
        </w:rPr>
      </w:pPr>
      <w:r w:rsidRPr="009320BA">
        <w:rPr>
          <w:color w:val="000000"/>
          <w:sz w:val="20"/>
          <w:szCs w:val="20"/>
        </w:rPr>
        <w:t xml:space="preserve">Mr. De La </w:t>
      </w:r>
      <w:proofErr w:type="spellStart"/>
      <w:r w:rsidRPr="009320BA">
        <w:rPr>
          <w:color w:val="000000"/>
          <w:sz w:val="20"/>
          <w:szCs w:val="20"/>
        </w:rPr>
        <w:t>Fuente</w:t>
      </w:r>
      <w:proofErr w:type="spellEnd"/>
      <w:r w:rsidRPr="009320BA">
        <w:rPr>
          <w:color w:val="000000"/>
          <w:sz w:val="20"/>
          <w:szCs w:val="20"/>
        </w:rPr>
        <w:t xml:space="preserve"> was Board appointed in May 2010 to serve the unexpired 2008-2011 term vacated by Domingo </w:t>
      </w:r>
      <w:proofErr w:type="spellStart"/>
      <w:r w:rsidRPr="009320BA">
        <w:rPr>
          <w:color w:val="000000"/>
          <w:sz w:val="20"/>
          <w:szCs w:val="20"/>
        </w:rPr>
        <w:t>Rascon's</w:t>
      </w:r>
      <w:proofErr w:type="spellEnd"/>
      <w:r w:rsidRPr="009320BA">
        <w:rPr>
          <w:color w:val="000000"/>
          <w:sz w:val="20"/>
          <w:szCs w:val="20"/>
        </w:rPr>
        <w:t xml:space="preserve"> resignation.  Mr. De La </w:t>
      </w:r>
      <w:proofErr w:type="spellStart"/>
      <w:r w:rsidRPr="009320BA">
        <w:rPr>
          <w:color w:val="000000"/>
          <w:sz w:val="20"/>
          <w:szCs w:val="20"/>
        </w:rPr>
        <w:t>Fuente</w:t>
      </w:r>
      <w:proofErr w:type="spellEnd"/>
      <w:r w:rsidRPr="009320BA">
        <w:rPr>
          <w:color w:val="000000"/>
          <w:sz w:val="20"/>
          <w:szCs w:val="20"/>
        </w:rPr>
        <w:t xml:space="preserve"> has been an East Medina customer for over 20 + years and has lived his entire life here. He is married and has 3 children and lives in the Devine area. Mr. De La </w:t>
      </w:r>
      <w:proofErr w:type="spellStart"/>
      <w:r w:rsidRPr="009320BA">
        <w:rPr>
          <w:color w:val="000000"/>
          <w:sz w:val="20"/>
          <w:szCs w:val="20"/>
        </w:rPr>
        <w:t>Fuente</w:t>
      </w:r>
      <w:proofErr w:type="spellEnd"/>
      <w:r w:rsidRPr="009320BA">
        <w:rPr>
          <w:color w:val="000000"/>
          <w:sz w:val="20"/>
          <w:szCs w:val="20"/>
        </w:rPr>
        <w:t xml:space="preserve"> is an active member with his church and community. He currently works for </w:t>
      </w:r>
      <w:proofErr w:type="spellStart"/>
      <w:r w:rsidRPr="009320BA">
        <w:rPr>
          <w:color w:val="000000"/>
          <w:sz w:val="20"/>
          <w:szCs w:val="20"/>
        </w:rPr>
        <w:t>Chevon</w:t>
      </w:r>
      <w:proofErr w:type="spellEnd"/>
      <w:r w:rsidRPr="009320BA">
        <w:rPr>
          <w:color w:val="000000"/>
          <w:sz w:val="20"/>
          <w:szCs w:val="20"/>
        </w:rPr>
        <w:t xml:space="preserve"> and had previously worked for Southwest Research for 17 years. His </w:t>
      </w:r>
      <w:proofErr w:type="spellStart"/>
      <w:r w:rsidRPr="009320BA">
        <w:rPr>
          <w:color w:val="000000"/>
          <w:sz w:val="20"/>
          <w:szCs w:val="20"/>
        </w:rPr>
        <w:t>speciality</w:t>
      </w:r>
      <w:proofErr w:type="spellEnd"/>
      <w:r w:rsidRPr="009320BA">
        <w:rPr>
          <w:color w:val="000000"/>
          <w:sz w:val="20"/>
          <w:szCs w:val="20"/>
        </w:rPr>
        <w:t xml:space="preserve"> is testing oil and additives. Mr. De La </w:t>
      </w:r>
      <w:proofErr w:type="spellStart"/>
      <w:r w:rsidRPr="009320BA">
        <w:rPr>
          <w:color w:val="000000"/>
          <w:sz w:val="20"/>
          <w:szCs w:val="20"/>
        </w:rPr>
        <w:t>Fuente</w:t>
      </w:r>
      <w:proofErr w:type="spellEnd"/>
      <w:r w:rsidRPr="009320BA">
        <w:rPr>
          <w:color w:val="000000"/>
          <w:sz w:val="20"/>
          <w:szCs w:val="20"/>
        </w:rPr>
        <w:t xml:space="preserve"> currently serves on the Wage and Benefits Committee.</w:t>
      </w:r>
    </w:p>
    <w:p w:rsidR="009320BA" w:rsidRPr="009320BA" w:rsidRDefault="009320BA" w:rsidP="00166E54">
      <w:pPr>
        <w:jc w:val="both"/>
        <w:rPr>
          <w:color w:val="080000"/>
        </w:rPr>
      </w:pPr>
    </w:p>
    <w:p w:rsidR="009320BA" w:rsidRPr="009320BA" w:rsidRDefault="009320BA" w:rsidP="00166E54">
      <w:pPr>
        <w:jc w:val="both"/>
        <w:rPr>
          <w:color w:val="080000"/>
        </w:rPr>
      </w:pPr>
      <w:r w:rsidRPr="009320BA">
        <w:rPr>
          <w:b/>
          <w:bCs/>
          <w:color w:val="000000"/>
          <w:sz w:val="20"/>
          <w:szCs w:val="20"/>
        </w:rPr>
        <w:t>ROY J.  TSCHIRHART, JR.</w:t>
      </w:r>
    </w:p>
    <w:p w:rsidR="009320BA" w:rsidRPr="009320BA" w:rsidRDefault="009320BA" w:rsidP="00166E54">
      <w:pPr>
        <w:jc w:val="both"/>
        <w:rPr>
          <w:color w:val="080000"/>
        </w:rPr>
      </w:pPr>
      <w:r w:rsidRPr="009320BA">
        <w:rPr>
          <w:b/>
          <w:bCs/>
          <w:color w:val="000000"/>
          <w:sz w:val="20"/>
          <w:szCs w:val="20"/>
        </w:rPr>
        <w:t>Present Term 2015-2018</w:t>
      </w:r>
    </w:p>
    <w:p w:rsidR="009320BA" w:rsidRPr="009320BA" w:rsidRDefault="009320BA" w:rsidP="00166E54">
      <w:pPr>
        <w:jc w:val="both"/>
        <w:rPr>
          <w:color w:val="080000"/>
        </w:rPr>
      </w:pPr>
      <w:r w:rsidRPr="009320BA">
        <w:rPr>
          <w:color w:val="000000"/>
          <w:sz w:val="20"/>
          <w:szCs w:val="20"/>
        </w:rPr>
        <w:t xml:space="preserve">Mr. Tschirhart was Board appointed in November 2010 to serve the unexpired 2009-2012 term vacated by Donald W. Johnson's resignation. Mr. </w:t>
      </w:r>
      <w:proofErr w:type="spellStart"/>
      <w:r w:rsidRPr="009320BA">
        <w:rPr>
          <w:color w:val="000000"/>
          <w:sz w:val="20"/>
          <w:szCs w:val="20"/>
        </w:rPr>
        <w:t>Tschirhart's</w:t>
      </w:r>
      <w:proofErr w:type="spellEnd"/>
      <w:r w:rsidRPr="009320BA">
        <w:rPr>
          <w:color w:val="000000"/>
          <w:sz w:val="20"/>
          <w:szCs w:val="20"/>
        </w:rPr>
        <w:t xml:space="preserve"> father was one of the original members of East Medina County Water Supply Corporation. Mr. Tschirhart is currently retired but has many years of experience in the plumbing supply field. Mr. Tschirhart and his wife Linda live in the Devine area. Mr. Tschirhart currently serves on the Operations Committee.</w:t>
      </w:r>
    </w:p>
    <w:p w:rsidR="009320BA" w:rsidRPr="009320BA" w:rsidRDefault="009320BA" w:rsidP="00166E54">
      <w:pPr>
        <w:jc w:val="both"/>
        <w:rPr>
          <w:color w:val="080000"/>
        </w:rPr>
      </w:pPr>
    </w:p>
    <w:sectPr w:rsidR="009320BA" w:rsidRPr="009320BA" w:rsidSect="006E75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9320BA"/>
    <w:rsid w:val="00064636"/>
    <w:rsid w:val="00166E54"/>
    <w:rsid w:val="00173F3B"/>
    <w:rsid w:val="001B4216"/>
    <w:rsid w:val="001E36FC"/>
    <w:rsid w:val="002C30E0"/>
    <w:rsid w:val="002F3F41"/>
    <w:rsid w:val="003271C4"/>
    <w:rsid w:val="00341FE5"/>
    <w:rsid w:val="004030D6"/>
    <w:rsid w:val="004662F1"/>
    <w:rsid w:val="004C106F"/>
    <w:rsid w:val="005327BB"/>
    <w:rsid w:val="005A6626"/>
    <w:rsid w:val="006006BA"/>
    <w:rsid w:val="006E75F7"/>
    <w:rsid w:val="006E7E71"/>
    <w:rsid w:val="00706CDD"/>
    <w:rsid w:val="00746B5F"/>
    <w:rsid w:val="008F5EE4"/>
    <w:rsid w:val="009320BA"/>
    <w:rsid w:val="00942406"/>
    <w:rsid w:val="009C3EDF"/>
    <w:rsid w:val="00A3493C"/>
    <w:rsid w:val="00A44D39"/>
    <w:rsid w:val="00A6618E"/>
    <w:rsid w:val="00B54671"/>
    <w:rsid w:val="00C537EC"/>
    <w:rsid w:val="00C85472"/>
    <w:rsid w:val="00C90B0D"/>
    <w:rsid w:val="00C93F36"/>
    <w:rsid w:val="00CE69C3"/>
    <w:rsid w:val="00D00428"/>
    <w:rsid w:val="00D23FDC"/>
    <w:rsid w:val="00D87A93"/>
    <w:rsid w:val="00DD53E9"/>
    <w:rsid w:val="00E929ED"/>
    <w:rsid w:val="00EC38FC"/>
    <w:rsid w:val="00ED58C4"/>
    <w:rsid w:val="00F04329"/>
    <w:rsid w:val="00F3202C"/>
    <w:rsid w:val="00F47BDA"/>
    <w:rsid w:val="00F61A63"/>
    <w:rsid w:val="00F7221D"/>
    <w:rsid w:val="00FE6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63"/>
    <w:rPr>
      <w:sz w:val="24"/>
      <w:szCs w:val="24"/>
    </w:rPr>
  </w:style>
  <w:style w:type="paragraph" w:styleId="Heading1">
    <w:name w:val="heading 1"/>
    <w:basedOn w:val="Normal"/>
    <w:next w:val="BodyText"/>
    <w:link w:val="Heading1Char"/>
    <w:qFormat/>
    <w:rsid w:val="00746B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semiHidden/>
    <w:unhideWhenUsed/>
    <w:qFormat/>
    <w:rsid w:val="00746B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semiHidden/>
    <w:unhideWhenUsed/>
    <w:qFormat/>
    <w:rsid w:val="00746B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semiHidden/>
    <w:unhideWhenUsed/>
    <w:qFormat/>
    <w:rsid w:val="00746B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semiHidden/>
    <w:unhideWhenUsed/>
    <w:qFormat/>
    <w:rsid w:val="00746B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73F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73F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ED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9C3EDF"/>
    <w:pPr>
      <w:spacing w:after="120"/>
    </w:pPr>
  </w:style>
  <w:style w:type="character" w:customStyle="1" w:styleId="BodyTextChar">
    <w:name w:val="Body Text Char"/>
    <w:basedOn w:val="DefaultParagraphFont"/>
    <w:link w:val="BodyText"/>
    <w:uiPriority w:val="99"/>
    <w:semiHidden/>
    <w:rsid w:val="009C3EDF"/>
    <w:rPr>
      <w:rFonts w:ascii="Tahoma" w:hAnsi="Tahoma"/>
      <w:sz w:val="24"/>
    </w:rPr>
  </w:style>
  <w:style w:type="character" w:customStyle="1" w:styleId="Heading2Char">
    <w:name w:val="Heading 2 Char"/>
    <w:basedOn w:val="DefaultParagraphFont"/>
    <w:link w:val="Heading2"/>
    <w:semiHidden/>
    <w:rsid w:val="009C3E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C3E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C3ED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9C3ED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C3ED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9C3EDF"/>
    <w:rPr>
      <w:rFonts w:asciiTheme="majorHAnsi" w:eastAsiaTheme="majorEastAsia" w:hAnsiTheme="majorHAnsi" w:cstheme="majorBidi"/>
      <w:i/>
      <w:iCs/>
      <w:color w:val="404040" w:themeColor="text1" w:themeTint="BF"/>
      <w:sz w:val="24"/>
      <w:szCs w:val="24"/>
    </w:rPr>
  </w:style>
  <w:style w:type="character" w:styleId="Emphasis">
    <w:name w:val="Emphasis"/>
    <w:qFormat/>
    <w:rsid w:val="00F61A63"/>
    <w:rPr>
      <w:i/>
      <w:iCs/>
    </w:rPr>
  </w:style>
  <w:style w:type="paragraph" w:styleId="NoSpacing">
    <w:name w:val="No Spacing"/>
    <w:uiPriority w:val="1"/>
    <w:qFormat/>
    <w:rsid w:val="00173F3B"/>
    <w:rPr>
      <w:sz w:val="24"/>
      <w:szCs w:val="24"/>
    </w:rPr>
  </w:style>
  <w:style w:type="paragraph" w:styleId="EnvelopeAddress">
    <w:name w:val="envelope address"/>
    <w:basedOn w:val="Normal"/>
    <w:uiPriority w:val="99"/>
    <w:semiHidden/>
    <w:unhideWhenUsed/>
    <w:rsid w:val="00D00428"/>
    <w:pPr>
      <w:framePr w:w="7920" w:h="1980" w:hRule="exact" w:hSpace="180" w:wrap="auto" w:hAnchor="page" w:xAlign="center" w:yAlign="bottom"/>
      <w:ind w:left="2880"/>
    </w:pPr>
    <w:rPr>
      <w:rFonts w:ascii="Georgia" w:eastAsiaTheme="majorEastAsia" w:hAnsi="Georgia" w:cstheme="majorBidi"/>
      <w:sz w:val="48"/>
    </w:rPr>
  </w:style>
  <w:style w:type="paragraph" w:styleId="ListParagraph">
    <w:name w:val="List Paragraph"/>
    <w:basedOn w:val="Normal"/>
    <w:uiPriority w:val="34"/>
    <w:qFormat/>
    <w:rsid w:val="00F61A6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320BA"/>
    <w:rPr>
      <w:rFonts w:ascii="Tahoma" w:hAnsi="Tahoma" w:cs="Tahoma"/>
      <w:sz w:val="16"/>
      <w:szCs w:val="16"/>
    </w:rPr>
  </w:style>
  <w:style w:type="character" w:customStyle="1" w:styleId="BalloonTextChar">
    <w:name w:val="Balloon Text Char"/>
    <w:basedOn w:val="DefaultParagraphFont"/>
    <w:link w:val="BalloonText"/>
    <w:uiPriority w:val="99"/>
    <w:semiHidden/>
    <w:rsid w:val="00932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926946">
      <w:bodyDiv w:val="1"/>
      <w:marLeft w:val="0"/>
      <w:marRight w:val="0"/>
      <w:marTop w:val="0"/>
      <w:marBottom w:val="0"/>
      <w:divBdr>
        <w:top w:val="none" w:sz="0" w:space="0" w:color="auto"/>
        <w:left w:val="none" w:sz="0" w:space="0" w:color="auto"/>
        <w:bottom w:val="none" w:sz="0" w:space="0" w:color="auto"/>
        <w:right w:val="none" w:sz="0" w:space="0" w:color="auto"/>
      </w:divBdr>
      <w:divsChild>
        <w:div w:id="488206861">
          <w:marLeft w:val="0"/>
          <w:marRight w:val="0"/>
          <w:marTop w:val="0"/>
          <w:marBottom w:val="0"/>
          <w:divBdr>
            <w:top w:val="none" w:sz="0" w:space="0" w:color="auto"/>
            <w:left w:val="none" w:sz="0" w:space="0" w:color="auto"/>
            <w:bottom w:val="none" w:sz="0" w:space="0" w:color="auto"/>
            <w:right w:val="none" w:sz="0" w:space="0" w:color="auto"/>
          </w:divBdr>
        </w:div>
        <w:div w:id="318003637">
          <w:marLeft w:val="0"/>
          <w:marRight w:val="0"/>
          <w:marTop w:val="0"/>
          <w:marBottom w:val="0"/>
          <w:divBdr>
            <w:top w:val="none" w:sz="0" w:space="0" w:color="auto"/>
            <w:left w:val="none" w:sz="0" w:space="0" w:color="auto"/>
            <w:bottom w:val="none" w:sz="0" w:space="0" w:color="auto"/>
            <w:right w:val="none" w:sz="0" w:space="0" w:color="auto"/>
          </w:divBdr>
        </w:div>
        <w:div w:id="115485314">
          <w:marLeft w:val="0"/>
          <w:marRight w:val="0"/>
          <w:marTop w:val="0"/>
          <w:marBottom w:val="0"/>
          <w:divBdr>
            <w:top w:val="none" w:sz="0" w:space="0" w:color="auto"/>
            <w:left w:val="none" w:sz="0" w:space="0" w:color="auto"/>
            <w:bottom w:val="none" w:sz="0" w:space="0" w:color="auto"/>
            <w:right w:val="none" w:sz="0" w:space="0" w:color="auto"/>
          </w:divBdr>
        </w:div>
        <w:div w:id="1487553797">
          <w:marLeft w:val="0"/>
          <w:marRight w:val="0"/>
          <w:marTop w:val="0"/>
          <w:marBottom w:val="0"/>
          <w:divBdr>
            <w:top w:val="none" w:sz="0" w:space="0" w:color="auto"/>
            <w:left w:val="none" w:sz="0" w:space="0" w:color="auto"/>
            <w:bottom w:val="none" w:sz="0" w:space="0" w:color="auto"/>
            <w:right w:val="none" w:sz="0" w:space="0" w:color="auto"/>
          </w:divBdr>
        </w:div>
        <w:div w:id="2025472281">
          <w:marLeft w:val="0"/>
          <w:marRight w:val="0"/>
          <w:marTop w:val="0"/>
          <w:marBottom w:val="0"/>
          <w:divBdr>
            <w:top w:val="none" w:sz="0" w:space="0" w:color="auto"/>
            <w:left w:val="none" w:sz="0" w:space="0" w:color="auto"/>
            <w:bottom w:val="none" w:sz="0" w:space="0" w:color="auto"/>
            <w:right w:val="none" w:sz="0" w:space="0" w:color="auto"/>
          </w:divBdr>
        </w:div>
        <w:div w:id="121660287">
          <w:marLeft w:val="0"/>
          <w:marRight w:val="0"/>
          <w:marTop w:val="0"/>
          <w:marBottom w:val="0"/>
          <w:divBdr>
            <w:top w:val="none" w:sz="0" w:space="0" w:color="auto"/>
            <w:left w:val="none" w:sz="0" w:space="0" w:color="auto"/>
            <w:bottom w:val="none" w:sz="0" w:space="0" w:color="auto"/>
            <w:right w:val="none" w:sz="0" w:space="0" w:color="auto"/>
          </w:divBdr>
        </w:div>
        <w:div w:id="399257841">
          <w:marLeft w:val="0"/>
          <w:marRight w:val="0"/>
          <w:marTop w:val="0"/>
          <w:marBottom w:val="0"/>
          <w:divBdr>
            <w:top w:val="none" w:sz="0" w:space="0" w:color="auto"/>
            <w:left w:val="none" w:sz="0" w:space="0" w:color="auto"/>
            <w:bottom w:val="none" w:sz="0" w:space="0" w:color="auto"/>
            <w:right w:val="none" w:sz="0" w:space="0" w:color="auto"/>
          </w:divBdr>
        </w:div>
        <w:div w:id="898201490">
          <w:marLeft w:val="0"/>
          <w:marRight w:val="0"/>
          <w:marTop w:val="0"/>
          <w:marBottom w:val="0"/>
          <w:divBdr>
            <w:top w:val="none" w:sz="0" w:space="0" w:color="auto"/>
            <w:left w:val="none" w:sz="0" w:space="0" w:color="auto"/>
            <w:bottom w:val="none" w:sz="0" w:space="0" w:color="auto"/>
            <w:right w:val="none" w:sz="0" w:space="0" w:color="auto"/>
          </w:divBdr>
        </w:div>
        <w:div w:id="894507460">
          <w:marLeft w:val="0"/>
          <w:marRight w:val="0"/>
          <w:marTop w:val="0"/>
          <w:marBottom w:val="0"/>
          <w:divBdr>
            <w:top w:val="none" w:sz="0" w:space="0" w:color="auto"/>
            <w:left w:val="none" w:sz="0" w:space="0" w:color="auto"/>
            <w:bottom w:val="none" w:sz="0" w:space="0" w:color="auto"/>
            <w:right w:val="none" w:sz="0" w:space="0" w:color="auto"/>
          </w:divBdr>
        </w:div>
        <w:div w:id="115831321">
          <w:marLeft w:val="0"/>
          <w:marRight w:val="0"/>
          <w:marTop w:val="0"/>
          <w:marBottom w:val="0"/>
          <w:divBdr>
            <w:top w:val="none" w:sz="0" w:space="0" w:color="auto"/>
            <w:left w:val="none" w:sz="0" w:space="0" w:color="auto"/>
            <w:bottom w:val="none" w:sz="0" w:space="0" w:color="auto"/>
            <w:right w:val="none" w:sz="0" w:space="0" w:color="auto"/>
          </w:divBdr>
        </w:div>
        <w:div w:id="1249343330">
          <w:marLeft w:val="0"/>
          <w:marRight w:val="0"/>
          <w:marTop w:val="0"/>
          <w:marBottom w:val="0"/>
          <w:divBdr>
            <w:top w:val="none" w:sz="0" w:space="0" w:color="auto"/>
            <w:left w:val="none" w:sz="0" w:space="0" w:color="auto"/>
            <w:bottom w:val="none" w:sz="0" w:space="0" w:color="auto"/>
            <w:right w:val="none" w:sz="0" w:space="0" w:color="auto"/>
          </w:divBdr>
        </w:div>
        <w:div w:id="565141243">
          <w:marLeft w:val="0"/>
          <w:marRight w:val="0"/>
          <w:marTop w:val="0"/>
          <w:marBottom w:val="0"/>
          <w:divBdr>
            <w:top w:val="none" w:sz="0" w:space="0" w:color="auto"/>
            <w:left w:val="none" w:sz="0" w:space="0" w:color="auto"/>
            <w:bottom w:val="none" w:sz="0" w:space="0" w:color="auto"/>
            <w:right w:val="none" w:sz="0" w:space="0" w:color="auto"/>
          </w:divBdr>
        </w:div>
        <w:div w:id="1835224387">
          <w:marLeft w:val="0"/>
          <w:marRight w:val="0"/>
          <w:marTop w:val="0"/>
          <w:marBottom w:val="0"/>
          <w:divBdr>
            <w:top w:val="none" w:sz="0" w:space="0" w:color="auto"/>
            <w:left w:val="none" w:sz="0" w:space="0" w:color="auto"/>
            <w:bottom w:val="none" w:sz="0" w:space="0" w:color="auto"/>
            <w:right w:val="none" w:sz="0" w:space="0" w:color="auto"/>
          </w:divBdr>
        </w:div>
        <w:div w:id="559101714">
          <w:marLeft w:val="0"/>
          <w:marRight w:val="0"/>
          <w:marTop w:val="0"/>
          <w:marBottom w:val="0"/>
          <w:divBdr>
            <w:top w:val="none" w:sz="0" w:space="0" w:color="auto"/>
            <w:left w:val="none" w:sz="0" w:space="0" w:color="auto"/>
            <w:bottom w:val="none" w:sz="0" w:space="0" w:color="auto"/>
            <w:right w:val="none" w:sz="0" w:space="0" w:color="auto"/>
          </w:divBdr>
        </w:div>
        <w:div w:id="916551778">
          <w:marLeft w:val="0"/>
          <w:marRight w:val="0"/>
          <w:marTop w:val="0"/>
          <w:marBottom w:val="0"/>
          <w:divBdr>
            <w:top w:val="none" w:sz="0" w:space="0" w:color="auto"/>
            <w:left w:val="none" w:sz="0" w:space="0" w:color="auto"/>
            <w:bottom w:val="none" w:sz="0" w:space="0" w:color="auto"/>
            <w:right w:val="none" w:sz="0" w:space="0" w:color="auto"/>
          </w:divBdr>
        </w:div>
        <w:div w:id="1881355962">
          <w:marLeft w:val="0"/>
          <w:marRight w:val="0"/>
          <w:marTop w:val="0"/>
          <w:marBottom w:val="0"/>
          <w:divBdr>
            <w:top w:val="none" w:sz="0" w:space="0" w:color="auto"/>
            <w:left w:val="none" w:sz="0" w:space="0" w:color="auto"/>
            <w:bottom w:val="none" w:sz="0" w:space="0" w:color="auto"/>
            <w:right w:val="none" w:sz="0" w:space="0" w:color="auto"/>
          </w:divBdr>
        </w:div>
        <w:div w:id="544676851">
          <w:marLeft w:val="0"/>
          <w:marRight w:val="0"/>
          <w:marTop w:val="0"/>
          <w:marBottom w:val="0"/>
          <w:divBdr>
            <w:top w:val="none" w:sz="0" w:space="0" w:color="auto"/>
            <w:left w:val="none" w:sz="0" w:space="0" w:color="auto"/>
            <w:bottom w:val="none" w:sz="0" w:space="0" w:color="auto"/>
            <w:right w:val="none" w:sz="0" w:space="0" w:color="auto"/>
          </w:divBdr>
        </w:div>
        <w:div w:id="1440029713">
          <w:marLeft w:val="0"/>
          <w:marRight w:val="0"/>
          <w:marTop w:val="0"/>
          <w:marBottom w:val="0"/>
          <w:divBdr>
            <w:top w:val="none" w:sz="0" w:space="0" w:color="auto"/>
            <w:left w:val="none" w:sz="0" w:space="0" w:color="auto"/>
            <w:bottom w:val="none" w:sz="0" w:space="0" w:color="auto"/>
            <w:right w:val="none" w:sz="0" w:space="0" w:color="auto"/>
          </w:divBdr>
        </w:div>
        <w:div w:id="904922088">
          <w:marLeft w:val="0"/>
          <w:marRight w:val="0"/>
          <w:marTop w:val="0"/>
          <w:marBottom w:val="0"/>
          <w:divBdr>
            <w:top w:val="none" w:sz="0" w:space="0" w:color="auto"/>
            <w:left w:val="none" w:sz="0" w:space="0" w:color="auto"/>
            <w:bottom w:val="none" w:sz="0" w:space="0" w:color="auto"/>
            <w:right w:val="none" w:sz="0" w:space="0" w:color="auto"/>
          </w:divBdr>
        </w:div>
        <w:div w:id="1461529109">
          <w:marLeft w:val="0"/>
          <w:marRight w:val="0"/>
          <w:marTop w:val="0"/>
          <w:marBottom w:val="0"/>
          <w:divBdr>
            <w:top w:val="none" w:sz="0" w:space="0" w:color="auto"/>
            <w:left w:val="none" w:sz="0" w:space="0" w:color="auto"/>
            <w:bottom w:val="none" w:sz="0" w:space="0" w:color="auto"/>
            <w:right w:val="none" w:sz="0" w:space="0" w:color="auto"/>
          </w:divBdr>
        </w:div>
        <w:div w:id="1890148926">
          <w:marLeft w:val="0"/>
          <w:marRight w:val="0"/>
          <w:marTop w:val="0"/>
          <w:marBottom w:val="0"/>
          <w:divBdr>
            <w:top w:val="none" w:sz="0" w:space="0" w:color="auto"/>
            <w:left w:val="none" w:sz="0" w:space="0" w:color="auto"/>
            <w:bottom w:val="none" w:sz="0" w:space="0" w:color="auto"/>
            <w:right w:val="none" w:sz="0" w:space="0" w:color="auto"/>
          </w:divBdr>
        </w:div>
        <w:div w:id="204568308">
          <w:marLeft w:val="0"/>
          <w:marRight w:val="0"/>
          <w:marTop w:val="0"/>
          <w:marBottom w:val="0"/>
          <w:divBdr>
            <w:top w:val="none" w:sz="0" w:space="0" w:color="auto"/>
            <w:left w:val="none" w:sz="0" w:space="0" w:color="auto"/>
            <w:bottom w:val="none" w:sz="0" w:space="0" w:color="auto"/>
            <w:right w:val="none" w:sz="0" w:space="0" w:color="auto"/>
          </w:divBdr>
        </w:div>
        <w:div w:id="383800251">
          <w:marLeft w:val="0"/>
          <w:marRight w:val="0"/>
          <w:marTop w:val="0"/>
          <w:marBottom w:val="0"/>
          <w:divBdr>
            <w:top w:val="none" w:sz="0" w:space="0" w:color="auto"/>
            <w:left w:val="none" w:sz="0" w:space="0" w:color="auto"/>
            <w:bottom w:val="none" w:sz="0" w:space="0" w:color="auto"/>
            <w:right w:val="none" w:sz="0" w:space="0" w:color="auto"/>
          </w:divBdr>
        </w:div>
        <w:div w:id="1060057784">
          <w:marLeft w:val="0"/>
          <w:marRight w:val="0"/>
          <w:marTop w:val="0"/>
          <w:marBottom w:val="0"/>
          <w:divBdr>
            <w:top w:val="none" w:sz="0" w:space="0" w:color="auto"/>
            <w:left w:val="none" w:sz="0" w:space="0" w:color="auto"/>
            <w:bottom w:val="none" w:sz="0" w:space="0" w:color="auto"/>
            <w:right w:val="none" w:sz="0" w:space="0" w:color="auto"/>
          </w:divBdr>
        </w:div>
        <w:div w:id="1335570965">
          <w:marLeft w:val="0"/>
          <w:marRight w:val="0"/>
          <w:marTop w:val="0"/>
          <w:marBottom w:val="0"/>
          <w:divBdr>
            <w:top w:val="none" w:sz="0" w:space="0" w:color="auto"/>
            <w:left w:val="none" w:sz="0" w:space="0" w:color="auto"/>
            <w:bottom w:val="none" w:sz="0" w:space="0" w:color="auto"/>
            <w:right w:val="none" w:sz="0" w:space="0" w:color="auto"/>
          </w:divBdr>
        </w:div>
        <w:div w:id="1418289274">
          <w:marLeft w:val="0"/>
          <w:marRight w:val="0"/>
          <w:marTop w:val="0"/>
          <w:marBottom w:val="0"/>
          <w:divBdr>
            <w:top w:val="none" w:sz="0" w:space="0" w:color="auto"/>
            <w:left w:val="none" w:sz="0" w:space="0" w:color="auto"/>
            <w:bottom w:val="none" w:sz="0" w:space="0" w:color="auto"/>
            <w:right w:val="none" w:sz="0" w:space="0" w:color="auto"/>
          </w:divBdr>
        </w:div>
        <w:div w:id="1491480366">
          <w:marLeft w:val="0"/>
          <w:marRight w:val="0"/>
          <w:marTop w:val="0"/>
          <w:marBottom w:val="0"/>
          <w:divBdr>
            <w:top w:val="none" w:sz="0" w:space="0" w:color="auto"/>
            <w:left w:val="none" w:sz="0" w:space="0" w:color="auto"/>
            <w:bottom w:val="none" w:sz="0" w:space="0" w:color="auto"/>
            <w:right w:val="none" w:sz="0" w:space="0" w:color="auto"/>
          </w:divBdr>
        </w:div>
        <w:div w:id="78063881">
          <w:marLeft w:val="0"/>
          <w:marRight w:val="0"/>
          <w:marTop w:val="0"/>
          <w:marBottom w:val="0"/>
          <w:divBdr>
            <w:top w:val="none" w:sz="0" w:space="0" w:color="auto"/>
            <w:left w:val="none" w:sz="0" w:space="0" w:color="auto"/>
            <w:bottom w:val="none" w:sz="0" w:space="0" w:color="auto"/>
            <w:right w:val="none" w:sz="0" w:space="0" w:color="auto"/>
          </w:divBdr>
        </w:div>
        <w:div w:id="1121341473">
          <w:marLeft w:val="0"/>
          <w:marRight w:val="0"/>
          <w:marTop w:val="0"/>
          <w:marBottom w:val="0"/>
          <w:divBdr>
            <w:top w:val="none" w:sz="0" w:space="0" w:color="auto"/>
            <w:left w:val="none" w:sz="0" w:space="0" w:color="auto"/>
            <w:bottom w:val="none" w:sz="0" w:space="0" w:color="auto"/>
            <w:right w:val="none" w:sz="0" w:space="0" w:color="auto"/>
          </w:divBdr>
        </w:div>
        <w:div w:id="298731742">
          <w:marLeft w:val="0"/>
          <w:marRight w:val="0"/>
          <w:marTop w:val="0"/>
          <w:marBottom w:val="0"/>
          <w:divBdr>
            <w:top w:val="none" w:sz="0" w:space="0" w:color="auto"/>
            <w:left w:val="none" w:sz="0" w:space="0" w:color="auto"/>
            <w:bottom w:val="none" w:sz="0" w:space="0" w:color="auto"/>
            <w:right w:val="none" w:sz="0" w:space="0" w:color="auto"/>
          </w:divBdr>
        </w:div>
        <w:div w:id="78717295">
          <w:marLeft w:val="0"/>
          <w:marRight w:val="0"/>
          <w:marTop w:val="0"/>
          <w:marBottom w:val="0"/>
          <w:divBdr>
            <w:top w:val="none" w:sz="0" w:space="0" w:color="auto"/>
            <w:left w:val="none" w:sz="0" w:space="0" w:color="auto"/>
            <w:bottom w:val="none" w:sz="0" w:space="0" w:color="auto"/>
            <w:right w:val="none" w:sz="0" w:space="0" w:color="auto"/>
          </w:divBdr>
        </w:div>
        <w:div w:id="793141146">
          <w:marLeft w:val="0"/>
          <w:marRight w:val="0"/>
          <w:marTop w:val="0"/>
          <w:marBottom w:val="0"/>
          <w:divBdr>
            <w:top w:val="none" w:sz="0" w:space="0" w:color="auto"/>
            <w:left w:val="none" w:sz="0" w:space="0" w:color="auto"/>
            <w:bottom w:val="none" w:sz="0" w:space="0" w:color="auto"/>
            <w:right w:val="none" w:sz="0" w:space="0" w:color="auto"/>
          </w:divBdr>
        </w:div>
        <w:div w:id="788284976">
          <w:marLeft w:val="0"/>
          <w:marRight w:val="0"/>
          <w:marTop w:val="0"/>
          <w:marBottom w:val="0"/>
          <w:divBdr>
            <w:top w:val="none" w:sz="0" w:space="0" w:color="auto"/>
            <w:left w:val="none" w:sz="0" w:space="0" w:color="auto"/>
            <w:bottom w:val="none" w:sz="0" w:space="0" w:color="auto"/>
            <w:right w:val="none" w:sz="0" w:space="0" w:color="auto"/>
          </w:divBdr>
        </w:div>
        <w:div w:id="1141577838">
          <w:marLeft w:val="0"/>
          <w:marRight w:val="0"/>
          <w:marTop w:val="0"/>
          <w:marBottom w:val="0"/>
          <w:divBdr>
            <w:top w:val="none" w:sz="0" w:space="0" w:color="auto"/>
            <w:left w:val="none" w:sz="0" w:space="0" w:color="auto"/>
            <w:bottom w:val="none" w:sz="0" w:space="0" w:color="auto"/>
            <w:right w:val="none" w:sz="0" w:space="0" w:color="auto"/>
          </w:divBdr>
        </w:div>
        <w:div w:id="1397243952">
          <w:marLeft w:val="0"/>
          <w:marRight w:val="0"/>
          <w:marTop w:val="0"/>
          <w:marBottom w:val="0"/>
          <w:divBdr>
            <w:top w:val="none" w:sz="0" w:space="0" w:color="auto"/>
            <w:left w:val="none" w:sz="0" w:space="0" w:color="auto"/>
            <w:bottom w:val="none" w:sz="0" w:space="0" w:color="auto"/>
            <w:right w:val="none" w:sz="0" w:space="0" w:color="auto"/>
          </w:divBdr>
        </w:div>
        <w:div w:id="458112003">
          <w:marLeft w:val="0"/>
          <w:marRight w:val="0"/>
          <w:marTop w:val="0"/>
          <w:marBottom w:val="0"/>
          <w:divBdr>
            <w:top w:val="none" w:sz="0" w:space="0" w:color="auto"/>
            <w:left w:val="none" w:sz="0" w:space="0" w:color="auto"/>
            <w:bottom w:val="none" w:sz="0" w:space="0" w:color="auto"/>
            <w:right w:val="none" w:sz="0" w:space="0" w:color="auto"/>
          </w:divBdr>
        </w:div>
        <w:div w:id="1367368203">
          <w:marLeft w:val="0"/>
          <w:marRight w:val="0"/>
          <w:marTop w:val="0"/>
          <w:marBottom w:val="0"/>
          <w:divBdr>
            <w:top w:val="none" w:sz="0" w:space="0" w:color="auto"/>
            <w:left w:val="none" w:sz="0" w:space="0" w:color="auto"/>
            <w:bottom w:val="none" w:sz="0" w:space="0" w:color="auto"/>
            <w:right w:val="none" w:sz="0" w:space="0" w:color="auto"/>
          </w:divBdr>
        </w:div>
        <w:div w:id="1966811960">
          <w:marLeft w:val="0"/>
          <w:marRight w:val="0"/>
          <w:marTop w:val="0"/>
          <w:marBottom w:val="0"/>
          <w:divBdr>
            <w:top w:val="none" w:sz="0" w:space="0" w:color="auto"/>
            <w:left w:val="none" w:sz="0" w:space="0" w:color="auto"/>
            <w:bottom w:val="none" w:sz="0" w:space="0" w:color="auto"/>
            <w:right w:val="none" w:sz="0" w:space="0" w:color="auto"/>
          </w:divBdr>
        </w:div>
        <w:div w:id="274216848">
          <w:marLeft w:val="720"/>
          <w:marRight w:val="0"/>
          <w:marTop w:val="0"/>
          <w:marBottom w:val="0"/>
          <w:divBdr>
            <w:top w:val="none" w:sz="0" w:space="0" w:color="auto"/>
            <w:left w:val="none" w:sz="0" w:space="0" w:color="auto"/>
            <w:bottom w:val="none" w:sz="0" w:space="0" w:color="auto"/>
            <w:right w:val="none" w:sz="0" w:space="0" w:color="auto"/>
          </w:divBdr>
        </w:div>
        <w:div w:id="861237656">
          <w:marLeft w:val="720"/>
          <w:marRight w:val="0"/>
          <w:marTop w:val="0"/>
          <w:marBottom w:val="0"/>
          <w:divBdr>
            <w:top w:val="none" w:sz="0" w:space="0" w:color="auto"/>
            <w:left w:val="none" w:sz="0" w:space="0" w:color="auto"/>
            <w:bottom w:val="none" w:sz="0" w:space="0" w:color="auto"/>
            <w:right w:val="none" w:sz="0" w:space="0" w:color="auto"/>
          </w:divBdr>
        </w:div>
        <w:div w:id="1955479051">
          <w:marLeft w:val="720"/>
          <w:marRight w:val="0"/>
          <w:marTop w:val="0"/>
          <w:marBottom w:val="0"/>
          <w:divBdr>
            <w:top w:val="none" w:sz="0" w:space="0" w:color="auto"/>
            <w:left w:val="none" w:sz="0" w:space="0" w:color="auto"/>
            <w:bottom w:val="none" w:sz="0" w:space="0" w:color="auto"/>
            <w:right w:val="none" w:sz="0" w:space="0" w:color="auto"/>
          </w:divBdr>
        </w:div>
        <w:div w:id="1094591344">
          <w:marLeft w:val="720"/>
          <w:marRight w:val="0"/>
          <w:marTop w:val="0"/>
          <w:marBottom w:val="0"/>
          <w:divBdr>
            <w:top w:val="none" w:sz="0" w:space="0" w:color="auto"/>
            <w:left w:val="none" w:sz="0" w:space="0" w:color="auto"/>
            <w:bottom w:val="none" w:sz="0" w:space="0" w:color="auto"/>
            <w:right w:val="none" w:sz="0" w:space="0" w:color="auto"/>
          </w:divBdr>
        </w:div>
        <w:div w:id="425001013">
          <w:marLeft w:val="720"/>
          <w:marRight w:val="0"/>
          <w:marTop w:val="0"/>
          <w:marBottom w:val="0"/>
          <w:divBdr>
            <w:top w:val="none" w:sz="0" w:space="0" w:color="auto"/>
            <w:left w:val="none" w:sz="0" w:space="0" w:color="auto"/>
            <w:bottom w:val="none" w:sz="0" w:space="0" w:color="auto"/>
            <w:right w:val="none" w:sz="0" w:space="0" w:color="auto"/>
          </w:divBdr>
        </w:div>
        <w:div w:id="112405878">
          <w:marLeft w:val="720"/>
          <w:marRight w:val="0"/>
          <w:marTop w:val="0"/>
          <w:marBottom w:val="0"/>
          <w:divBdr>
            <w:top w:val="none" w:sz="0" w:space="0" w:color="auto"/>
            <w:left w:val="none" w:sz="0" w:space="0" w:color="auto"/>
            <w:bottom w:val="none" w:sz="0" w:space="0" w:color="auto"/>
            <w:right w:val="none" w:sz="0" w:space="0" w:color="auto"/>
          </w:divBdr>
        </w:div>
        <w:div w:id="672072805">
          <w:marLeft w:val="720"/>
          <w:marRight w:val="0"/>
          <w:marTop w:val="0"/>
          <w:marBottom w:val="0"/>
          <w:divBdr>
            <w:top w:val="none" w:sz="0" w:space="0" w:color="auto"/>
            <w:left w:val="none" w:sz="0" w:space="0" w:color="auto"/>
            <w:bottom w:val="none" w:sz="0" w:space="0" w:color="auto"/>
            <w:right w:val="none" w:sz="0" w:space="0" w:color="auto"/>
          </w:divBdr>
        </w:div>
        <w:div w:id="557012927">
          <w:marLeft w:val="720"/>
          <w:marRight w:val="0"/>
          <w:marTop w:val="0"/>
          <w:marBottom w:val="0"/>
          <w:divBdr>
            <w:top w:val="none" w:sz="0" w:space="0" w:color="auto"/>
            <w:left w:val="none" w:sz="0" w:space="0" w:color="auto"/>
            <w:bottom w:val="none" w:sz="0" w:space="0" w:color="auto"/>
            <w:right w:val="none" w:sz="0" w:space="0" w:color="auto"/>
          </w:divBdr>
        </w:div>
        <w:div w:id="1541625917">
          <w:marLeft w:val="720"/>
          <w:marRight w:val="0"/>
          <w:marTop w:val="0"/>
          <w:marBottom w:val="0"/>
          <w:divBdr>
            <w:top w:val="none" w:sz="0" w:space="0" w:color="auto"/>
            <w:left w:val="none" w:sz="0" w:space="0" w:color="auto"/>
            <w:bottom w:val="none" w:sz="0" w:space="0" w:color="auto"/>
            <w:right w:val="none" w:sz="0" w:space="0" w:color="auto"/>
          </w:divBdr>
        </w:div>
        <w:div w:id="1283268484">
          <w:marLeft w:val="0"/>
          <w:marRight w:val="0"/>
          <w:marTop w:val="0"/>
          <w:marBottom w:val="0"/>
          <w:divBdr>
            <w:top w:val="none" w:sz="0" w:space="0" w:color="auto"/>
            <w:left w:val="none" w:sz="0" w:space="0" w:color="auto"/>
            <w:bottom w:val="none" w:sz="0" w:space="0" w:color="auto"/>
            <w:right w:val="none" w:sz="0" w:space="0" w:color="auto"/>
          </w:divBdr>
        </w:div>
        <w:div w:id="695078251">
          <w:marLeft w:val="0"/>
          <w:marRight w:val="0"/>
          <w:marTop w:val="0"/>
          <w:marBottom w:val="0"/>
          <w:divBdr>
            <w:top w:val="none" w:sz="0" w:space="0" w:color="auto"/>
            <w:left w:val="none" w:sz="0" w:space="0" w:color="auto"/>
            <w:bottom w:val="none" w:sz="0" w:space="0" w:color="auto"/>
            <w:right w:val="none" w:sz="0" w:space="0" w:color="auto"/>
          </w:divBdr>
        </w:div>
        <w:div w:id="1482888547">
          <w:marLeft w:val="0"/>
          <w:marRight w:val="0"/>
          <w:marTop w:val="0"/>
          <w:marBottom w:val="0"/>
          <w:divBdr>
            <w:top w:val="none" w:sz="0" w:space="0" w:color="auto"/>
            <w:left w:val="none" w:sz="0" w:space="0" w:color="auto"/>
            <w:bottom w:val="none" w:sz="0" w:space="0" w:color="auto"/>
            <w:right w:val="none" w:sz="0" w:space="0" w:color="auto"/>
          </w:divBdr>
        </w:div>
        <w:div w:id="300421772">
          <w:marLeft w:val="0"/>
          <w:marRight w:val="0"/>
          <w:marTop w:val="0"/>
          <w:marBottom w:val="0"/>
          <w:divBdr>
            <w:top w:val="none" w:sz="0" w:space="0" w:color="auto"/>
            <w:left w:val="none" w:sz="0" w:space="0" w:color="auto"/>
            <w:bottom w:val="none" w:sz="0" w:space="0" w:color="auto"/>
            <w:right w:val="none" w:sz="0" w:space="0" w:color="auto"/>
          </w:divBdr>
        </w:div>
        <w:div w:id="478153704">
          <w:marLeft w:val="0"/>
          <w:marRight w:val="0"/>
          <w:marTop w:val="0"/>
          <w:marBottom w:val="0"/>
          <w:divBdr>
            <w:top w:val="none" w:sz="0" w:space="0" w:color="auto"/>
            <w:left w:val="none" w:sz="0" w:space="0" w:color="auto"/>
            <w:bottom w:val="none" w:sz="0" w:space="0" w:color="auto"/>
            <w:right w:val="none" w:sz="0" w:space="0" w:color="auto"/>
          </w:divBdr>
        </w:div>
        <w:div w:id="1197086840">
          <w:marLeft w:val="0"/>
          <w:marRight w:val="0"/>
          <w:marTop w:val="0"/>
          <w:marBottom w:val="0"/>
          <w:divBdr>
            <w:top w:val="none" w:sz="0" w:space="0" w:color="auto"/>
            <w:left w:val="none" w:sz="0" w:space="0" w:color="auto"/>
            <w:bottom w:val="none" w:sz="0" w:space="0" w:color="auto"/>
            <w:right w:val="none" w:sz="0" w:space="0" w:color="auto"/>
          </w:divBdr>
        </w:div>
        <w:div w:id="1304121414">
          <w:marLeft w:val="0"/>
          <w:marRight w:val="0"/>
          <w:marTop w:val="0"/>
          <w:marBottom w:val="0"/>
          <w:divBdr>
            <w:top w:val="none" w:sz="0" w:space="0" w:color="auto"/>
            <w:left w:val="none" w:sz="0" w:space="0" w:color="auto"/>
            <w:bottom w:val="none" w:sz="0" w:space="0" w:color="auto"/>
            <w:right w:val="none" w:sz="0" w:space="0" w:color="auto"/>
          </w:divBdr>
        </w:div>
        <w:div w:id="1035155869">
          <w:marLeft w:val="0"/>
          <w:marRight w:val="0"/>
          <w:marTop w:val="0"/>
          <w:marBottom w:val="0"/>
          <w:divBdr>
            <w:top w:val="none" w:sz="0" w:space="0" w:color="auto"/>
            <w:left w:val="none" w:sz="0" w:space="0" w:color="auto"/>
            <w:bottom w:val="none" w:sz="0" w:space="0" w:color="auto"/>
            <w:right w:val="none" w:sz="0" w:space="0" w:color="auto"/>
          </w:divBdr>
        </w:div>
        <w:div w:id="1269586222">
          <w:marLeft w:val="0"/>
          <w:marRight w:val="0"/>
          <w:marTop w:val="0"/>
          <w:marBottom w:val="0"/>
          <w:divBdr>
            <w:top w:val="none" w:sz="0" w:space="0" w:color="auto"/>
            <w:left w:val="none" w:sz="0" w:space="0" w:color="auto"/>
            <w:bottom w:val="none" w:sz="0" w:space="0" w:color="auto"/>
            <w:right w:val="none" w:sz="0" w:space="0" w:color="auto"/>
          </w:divBdr>
        </w:div>
        <w:div w:id="1694064673">
          <w:marLeft w:val="0"/>
          <w:marRight w:val="0"/>
          <w:marTop w:val="0"/>
          <w:marBottom w:val="0"/>
          <w:divBdr>
            <w:top w:val="none" w:sz="0" w:space="0" w:color="auto"/>
            <w:left w:val="none" w:sz="0" w:space="0" w:color="auto"/>
            <w:bottom w:val="none" w:sz="0" w:space="0" w:color="auto"/>
            <w:right w:val="none" w:sz="0" w:space="0" w:color="auto"/>
          </w:divBdr>
        </w:div>
        <w:div w:id="1838763708">
          <w:marLeft w:val="0"/>
          <w:marRight w:val="0"/>
          <w:marTop w:val="0"/>
          <w:marBottom w:val="0"/>
          <w:divBdr>
            <w:top w:val="none" w:sz="0" w:space="0" w:color="auto"/>
            <w:left w:val="none" w:sz="0" w:space="0" w:color="auto"/>
            <w:bottom w:val="none" w:sz="0" w:space="0" w:color="auto"/>
            <w:right w:val="none" w:sz="0" w:space="0" w:color="auto"/>
          </w:divBdr>
        </w:div>
        <w:div w:id="663780941">
          <w:marLeft w:val="0"/>
          <w:marRight w:val="0"/>
          <w:marTop w:val="0"/>
          <w:marBottom w:val="0"/>
          <w:divBdr>
            <w:top w:val="none" w:sz="0" w:space="0" w:color="auto"/>
            <w:left w:val="none" w:sz="0" w:space="0" w:color="auto"/>
            <w:bottom w:val="none" w:sz="0" w:space="0" w:color="auto"/>
            <w:right w:val="none" w:sz="0" w:space="0" w:color="auto"/>
          </w:divBdr>
        </w:div>
        <w:div w:id="2129004065">
          <w:marLeft w:val="0"/>
          <w:marRight w:val="0"/>
          <w:marTop w:val="0"/>
          <w:marBottom w:val="0"/>
          <w:divBdr>
            <w:top w:val="none" w:sz="0" w:space="0" w:color="auto"/>
            <w:left w:val="none" w:sz="0" w:space="0" w:color="auto"/>
            <w:bottom w:val="none" w:sz="0" w:space="0" w:color="auto"/>
            <w:right w:val="none" w:sz="0" w:space="0" w:color="auto"/>
          </w:divBdr>
        </w:div>
        <w:div w:id="637076794">
          <w:marLeft w:val="0"/>
          <w:marRight w:val="0"/>
          <w:marTop w:val="0"/>
          <w:marBottom w:val="0"/>
          <w:divBdr>
            <w:top w:val="none" w:sz="0" w:space="0" w:color="auto"/>
            <w:left w:val="none" w:sz="0" w:space="0" w:color="auto"/>
            <w:bottom w:val="none" w:sz="0" w:space="0" w:color="auto"/>
            <w:right w:val="none" w:sz="0" w:space="0" w:color="auto"/>
          </w:divBdr>
        </w:div>
        <w:div w:id="375082994">
          <w:marLeft w:val="0"/>
          <w:marRight w:val="0"/>
          <w:marTop w:val="0"/>
          <w:marBottom w:val="0"/>
          <w:divBdr>
            <w:top w:val="none" w:sz="0" w:space="0" w:color="auto"/>
            <w:left w:val="none" w:sz="0" w:space="0" w:color="auto"/>
            <w:bottom w:val="none" w:sz="0" w:space="0" w:color="auto"/>
            <w:right w:val="none" w:sz="0" w:space="0" w:color="auto"/>
          </w:divBdr>
        </w:div>
        <w:div w:id="72512899">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589651772">
          <w:marLeft w:val="0"/>
          <w:marRight w:val="0"/>
          <w:marTop w:val="0"/>
          <w:marBottom w:val="0"/>
          <w:divBdr>
            <w:top w:val="none" w:sz="0" w:space="0" w:color="auto"/>
            <w:left w:val="none" w:sz="0" w:space="0" w:color="auto"/>
            <w:bottom w:val="none" w:sz="0" w:space="0" w:color="auto"/>
            <w:right w:val="none" w:sz="0" w:space="0" w:color="auto"/>
          </w:divBdr>
        </w:div>
        <w:div w:id="2121216240">
          <w:marLeft w:val="0"/>
          <w:marRight w:val="0"/>
          <w:marTop w:val="0"/>
          <w:marBottom w:val="0"/>
          <w:divBdr>
            <w:top w:val="none" w:sz="0" w:space="0" w:color="auto"/>
            <w:left w:val="none" w:sz="0" w:space="0" w:color="auto"/>
            <w:bottom w:val="none" w:sz="0" w:space="0" w:color="auto"/>
            <w:right w:val="none" w:sz="0" w:space="0" w:color="auto"/>
          </w:divBdr>
        </w:div>
        <w:div w:id="1888104163">
          <w:marLeft w:val="0"/>
          <w:marRight w:val="0"/>
          <w:marTop w:val="0"/>
          <w:marBottom w:val="0"/>
          <w:divBdr>
            <w:top w:val="none" w:sz="0" w:space="0" w:color="auto"/>
            <w:left w:val="none" w:sz="0" w:space="0" w:color="auto"/>
            <w:bottom w:val="none" w:sz="0" w:space="0" w:color="auto"/>
            <w:right w:val="none" w:sz="0" w:space="0" w:color="auto"/>
          </w:divBdr>
        </w:div>
        <w:div w:id="1551458384">
          <w:marLeft w:val="0"/>
          <w:marRight w:val="0"/>
          <w:marTop w:val="0"/>
          <w:marBottom w:val="0"/>
          <w:divBdr>
            <w:top w:val="none" w:sz="0" w:space="0" w:color="auto"/>
            <w:left w:val="none" w:sz="0" w:space="0" w:color="auto"/>
            <w:bottom w:val="none" w:sz="0" w:space="0" w:color="auto"/>
            <w:right w:val="none" w:sz="0" w:space="0" w:color="auto"/>
          </w:divBdr>
        </w:div>
        <w:div w:id="2096855311">
          <w:marLeft w:val="0"/>
          <w:marRight w:val="0"/>
          <w:marTop w:val="0"/>
          <w:marBottom w:val="0"/>
          <w:divBdr>
            <w:top w:val="none" w:sz="0" w:space="0" w:color="auto"/>
            <w:left w:val="none" w:sz="0" w:space="0" w:color="auto"/>
            <w:bottom w:val="none" w:sz="0" w:space="0" w:color="auto"/>
            <w:right w:val="none" w:sz="0" w:space="0" w:color="auto"/>
          </w:divBdr>
        </w:div>
        <w:div w:id="1588617482">
          <w:marLeft w:val="0"/>
          <w:marRight w:val="0"/>
          <w:marTop w:val="0"/>
          <w:marBottom w:val="0"/>
          <w:divBdr>
            <w:top w:val="none" w:sz="0" w:space="0" w:color="auto"/>
            <w:left w:val="none" w:sz="0" w:space="0" w:color="auto"/>
            <w:bottom w:val="none" w:sz="0" w:space="0" w:color="auto"/>
            <w:right w:val="none" w:sz="0" w:space="0" w:color="auto"/>
          </w:divBdr>
        </w:div>
        <w:div w:id="1832482877">
          <w:marLeft w:val="0"/>
          <w:marRight w:val="0"/>
          <w:marTop w:val="0"/>
          <w:marBottom w:val="0"/>
          <w:divBdr>
            <w:top w:val="none" w:sz="0" w:space="0" w:color="auto"/>
            <w:left w:val="none" w:sz="0" w:space="0" w:color="auto"/>
            <w:bottom w:val="none" w:sz="0" w:space="0" w:color="auto"/>
            <w:right w:val="none" w:sz="0" w:space="0" w:color="auto"/>
          </w:divBdr>
        </w:div>
        <w:div w:id="1793595694">
          <w:marLeft w:val="0"/>
          <w:marRight w:val="0"/>
          <w:marTop w:val="0"/>
          <w:marBottom w:val="0"/>
          <w:divBdr>
            <w:top w:val="none" w:sz="0" w:space="0" w:color="auto"/>
            <w:left w:val="none" w:sz="0" w:space="0" w:color="auto"/>
            <w:bottom w:val="none" w:sz="0" w:space="0" w:color="auto"/>
            <w:right w:val="none" w:sz="0" w:space="0" w:color="auto"/>
          </w:divBdr>
        </w:div>
        <w:div w:id="272446980">
          <w:marLeft w:val="0"/>
          <w:marRight w:val="0"/>
          <w:marTop w:val="0"/>
          <w:marBottom w:val="0"/>
          <w:divBdr>
            <w:top w:val="none" w:sz="0" w:space="0" w:color="auto"/>
            <w:left w:val="none" w:sz="0" w:space="0" w:color="auto"/>
            <w:bottom w:val="none" w:sz="0" w:space="0" w:color="auto"/>
            <w:right w:val="none" w:sz="0" w:space="0" w:color="auto"/>
          </w:divBdr>
        </w:div>
        <w:div w:id="1268075367">
          <w:marLeft w:val="0"/>
          <w:marRight w:val="0"/>
          <w:marTop w:val="0"/>
          <w:marBottom w:val="0"/>
          <w:divBdr>
            <w:top w:val="none" w:sz="0" w:space="0" w:color="auto"/>
            <w:left w:val="none" w:sz="0" w:space="0" w:color="auto"/>
            <w:bottom w:val="none" w:sz="0" w:space="0" w:color="auto"/>
            <w:right w:val="none" w:sz="0" w:space="0" w:color="auto"/>
          </w:divBdr>
        </w:div>
        <w:div w:id="1079257668">
          <w:marLeft w:val="0"/>
          <w:marRight w:val="0"/>
          <w:marTop w:val="0"/>
          <w:marBottom w:val="0"/>
          <w:divBdr>
            <w:top w:val="none" w:sz="0" w:space="0" w:color="auto"/>
            <w:left w:val="none" w:sz="0" w:space="0" w:color="auto"/>
            <w:bottom w:val="none" w:sz="0" w:space="0" w:color="auto"/>
            <w:right w:val="none" w:sz="0" w:space="0" w:color="auto"/>
          </w:divBdr>
        </w:div>
        <w:div w:id="2147121501">
          <w:marLeft w:val="0"/>
          <w:marRight w:val="0"/>
          <w:marTop w:val="0"/>
          <w:marBottom w:val="0"/>
          <w:divBdr>
            <w:top w:val="none" w:sz="0" w:space="0" w:color="auto"/>
            <w:left w:val="none" w:sz="0" w:space="0" w:color="auto"/>
            <w:bottom w:val="none" w:sz="0" w:space="0" w:color="auto"/>
            <w:right w:val="none" w:sz="0" w:space="0" w:color="auto"/>
          </w:divBdr>
        </w:div>
        <w:div w:id="39413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DuBose</dc:creator>
  <cp:lastModifiedBy>Debbie DuBose</cp:lastModifiedBy>
  <cp:revision>3</cp:revision>
  <dcterms:created xsi:type="dcterms:W3CDTF">2018-05-21T15:57:00Z</dcterms:created>
  <dcterms:modified xsi:type="dcterms:W3CDTF">2018-05-21T15:59:00Z</dcterms:modified>
</cp:coreProperties>
</file>